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133521" w:rsidP="00451E00">
      <w:pPr>
        <w:spacing w:line="360" w:lineRule="auto"/>
        <w:contextualSpacing/>
        <w:rPr>
          <w:sz w:val="20"/>
          <w:szCs w:val="20"/>
        </w:rPr>
      </w:pPr>
      <w:r w:rsidRPr="0013352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AC6EF3" wp14:editId="6D2942CE">
            <wp:simplePos x="0" y="0"/>
            <wp:positionH relativeFrom="margin">
              <wp:posOffset>3394710</wp:posOffset>
            </wp:positionH>
            <wp:positionV relativeFrom="paragraph">
              <wp:posOffset>249555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654FE5" wp14:editId="7AB6E572">
            <wp:simplePos x="0" y="0"/>
            <wp:positionH relativeFrom="margin">
              <wp:posOffset>0</wp:posOffset>
            </wp:positionH>
            <wp:positionV relativeFrom="paragraph">
              <wp:posOffset>250825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08" cy="4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687BC68" wp14:editId="4053B5B4">
            <wp:simplePos x="0" y="0"/>
            <wp:positionH relativeFrom="column">
              <wp:posOffset>1504950</wp:posOffset>
            </wp:positionH>
            <wp:positionV relativeFrom="paragraph">
              <wp:posOffset>288925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FD925A" wp14:editId="15E45DB1">
            <wp:simplePos x="0" y="0"/>
            <wp:positionH relativeFrom="column">
              <wp:posOffset>4876800</wp:posOffset>
            </wp:positionH>
            <wp:positionV relativeFrom="paragraph">
              <wp:posOffset>220980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05F" w:rsidRDefault="00DB105F" w:rsidP="00451E00">
      <w:pPr>
        <w:spacing w:line="360" w:lineRule="auto"/>
        <w:contextualSpacing/>
        <w:rPr>
          <w:sz w:val="20"/>
          <w:szCs w:val="20"/>
        </w:rPr>
      </w:pPr>
    </w:p>
    <w:p w:rsidR="00525141" w:rsidRDefault="00525141" w:rsidP="00451E00">
      <w:pPr>
        <w:spacing w:line="360" w:lineRule="auto"/>
        <w:contextualSpacing/>
        <w:rPr>
          <w:sz w:val="20"/>
          <w:szCs w:val="20"/>
        </w:rPr>
      </w:pPr>
    </w:p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D412ED">
        <w:rPr>
          <w:bCs/>
          <w:sz w:val="20"/>
        </w:rPr>
        <w:t>Znak: COI.IV.</w:t>
      </w:r>
      <w:r>
        <w:rPr>
          <w:bCs/>
          <w:sz w:val="20"/>
        </w:rPr>
        <w:t>42</w:t>
      </w:r>
      <w:r w:rsidRPr="00D412ED">
        <w:rPr>
          <w:bCs/>
          <w:sz w:val="20"/>
        </w:rPr>
        <w:t>.</w:t>
      </w:r>
      <w:r>
        <w:rPr>
          <w:bCs/>
          <w:sz w:val="20"/>
        </w:rPr>
        <w:t>4.3</w:t>
      </w:r>
      <w:r w:rsidRPr="00D412ED">
        <w:rPr>
          <w:bCs/>
          <w:sz w:val="20"/>
        </w:rPr>
        <w:t>.2018.SC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zawarta w Skarżysku – Kamiennej w dniu </w:t>
      </w:r>
      <w:r w:rsidR="00133521">
        <w:rPr>
          <w:sz w:val="22"/>
          <w:szCs w:val="22"/>
        </w:rPr>
        <w:t xml:space="preserve">…………………………….. </w:t>
      </w:r>
      <w:r w:rsidR="00745C41">
        <w:rPr>
          <w:sz w:val="22"/>
          <w:szCs w:val="22"/>
        </w:rPr>
        <w:t>2018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Pr="00A457DB" w:rsidRDefault="0013352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A457DB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F0ABE" w:rsidRDefault="00CF0ABE" w:rsidP="00CF0ABE">
      <w:pPr>
        <w:widowControl w:val="0"/>
        <w:autoSpaceDE w:val="0"/>
        <w:autoSpaceDN w:val="0"/>
        <w:spacing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503A7C">
        <w:rPr>
          <w:rFonts w:eastAsia="Liberation Sans Narrow"/>
          <w:sz w:val="22"/>
          <w:szCs w:val="22"/>
          <w:lang w:bidi="pl-PL"/>
        </w:rPr>
        <w:t xml:space="preserve">w wyniku wyboru oferty Wykonawcy w postępowaniu o udzielenie zamówienia publicznego przeprowadzonego w trybie art. 4 pkt 8 ustawy z dnia 29 stycznia 2004 r. Prawo zamówień publicznych (Dz. U. z 2017 r. poz. 1579) </w:t>
      </w:r>
      <w:r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oraz Funduszu Spójności na lata 2014 – 2020. </w:t>
      </w:r>
    </w:p>
    <w:p w:rsidR="00CF0ABE" w:rsidRPr="00CF0ABE" w:rsidRDefault="00CF0ABE" w:rsidP="00CF0ABE">
      <w:pPr>
        <w:widowControl w:val="0"/>
        <w:autoSpaceDE w:val="0"/>
        <w:autoSpaceDN w:val="0"/>
        <w:spacing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CF0ABE">
        <w:rPr>
          <w:rFonts w:eastAsia="Liberation Sans Narrow"/>
          <w:sz w:val="22"/>
          <w:szCs w:val="22"/>
          <w:lang w:bidi="pl-PL"/>
        </w:rPr>
        <w:t xml:space="preserve">Nazwa zadania: </w:t>
      </w:r>
      <w:r w:rsidRPr="00CF0ABE">
        <w:rPr>
          <w:rFonts w:eastAsia="Liberation Sans Narrow"/>
          <w:i/>
          <w:sz w:val="22"/>
          <w:szCs w:val="22"/>
          <w:lang w:bidi="pl-PL"/>
        </w:rPr>
        <w:t>„</w:t>
      </w:r>
      <w:r w:rsidRPr="00CF0ABE">
        <w:rPr>
          <w:bCs/>
          <w:sz w:val="22"/>
          <w:szCs w:val="22"/>
        </w:rPr>
        <w:t>Upowszechnianie informacji o projekcie pn. „</w:t>
      </w:r>
      <w:r w:rsidRPr="00CF0ABE">
        <w:rPr>
          <w:bCs/>
          <w:i/>
          <w:sz w:val="22"/>
          <w:szCs w:val="22"/>
        </w:rPr>
        <w:t>Skarżyska Strefa Kreatywnego Biznesu</w:t>
      </w:r>
      <w:r w:rsidRPr="00CF0ABE">
        <w:rPr>
          <w:bCs/>
          <w:sz w:val="22"/>
          <w:szCs w:val="22"/>
        </w:rPr>
        <w:t>” przy wykorzystaniu telewizji o zasięgu lokalnym i regionalnym</w:t>
      </w:r>
      <w:r w:rsidRPr="00CF0ABE">
        <w:rPr>
          <w:bCs/>
          <w:i/>
          <w:sz w:val="22"/>
          <w:szCs w:val="22"/>
        </w:rPr>
        <w:t>”</w:t>
      </w:r>
      <w:r w:rsidRPr="00CF0ABE">
        <w:rPr>
          <w:bCs/>
          <w:sz w:val="22"/>
          <w:szCs w:val="22"/>
        </w:rPr>
        <w:t xml:space="preserve">. </w:t>
      </w:r>
    </w:p>
    <w:p w:rsidR="00CF0ABE" w:rsidRPr="00CF0ABE" w:rsidRDefault="00CF0ABE" w:rsidP="00CF0ABE">
      <w:pPr>
        <w:widowControl w:val="0"/>
        <w:autoSpaceDE w:val="0"/>
        <w:autoSpaceDN w:val="0"/>
        <w:spacing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0F25DE">
        <w:rPr>
          <w:rFonts w:eastAsia="Liberation Sans Narrow"/>
          <w:sz w:val="22"/>
          <w:lang w:bidi="pl-PL"/>
        </w:rPr>
        <w:t xml:space="preserve">Przedmiot zamówienia jest realizowany w ramach Projektu </w:t>
      </w:r>
      <w:r w:rsidRPr="000F25DE">
        <w:rPr>
          <w:sz w:val="22"/>
        </w:rPr>
        <w:t>nr RPSW.02.01.00-26-0001/16 pn.: „</w:t>
      </w:r>
      <w:r w:rsidRPr="000F25DE">
        <w:rPr>
          <w:i/>
          <w:sz w:val="22"/>
        </w:rPr>
        <w:t>Skarżyska Strefa Kreatywnego Biznesu</w:t>
      </w:r>
      <w:r w:rsidRPr="000F25DE">
        <w:rPr>
          <w:sz w:val="22"/>
        </w:rPr>
        <w:t>” współfinansowanego z Europejskiego Funduszu Rozwoju Regionalnego w ramach Działania 2.1 ,,</w:t>
      </w:r>
      <w:r w:rsidRPr="000F25DE">
        <w:rPr>
          <w:i/>
          <w:sz w:val="22"/>
        </w:rPr>
        <w:t>Wsparcie świętokrzyskich IOB w celu zwiększenia poziomu przedsiębiorczości w regionie</w:t>
      </w:r>
      <w:r w:rsidRPr="000F25DE">
        <w:rPr>
          <w:sz w:val="22"/>
        </w:rPr>
        <w:t>” Osi 2 „Konkurencyjna gospodarka” Regionalnego Programu Operacyjnego Województwa Świętokrzyskiego na lata 2014-2020</w:t>
      </w:r>
    </w:p>
    <w:p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CF0ABE" w:rsidRDefault="00CF0ABE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25280A" w:rsidRDefault="00964AF3" w:rsidP="0052514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5280A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DC3280" w:rsidRPr="0025280A">
        <w:rPr>
          <w:rFonts w:eastAsiaTheme="minorHAnsi"/>
          <w:sz w:val="22"/>
          <w:szCs w:val="22"/>
          <w:lang w:eastAsia="en-US"/>
        </w:rPr>
        <w:t xml:space="preserve">usługa </w:t>
      </w:r>
      <w:r w:rsidR="0025280A" w:rsidRPr="0025280A">
        <w:rPr>
          <w:bCs/>
          <w:sz w:val="22"/>
          <w:szCs w:val="22"/>
        </w:rPr>
        <w:t>produkcji i emisji w telewizji o zasięgu lokalnym i regionalnym materiałów informacyjnych dotyczących działań podejmowanych w ramach Projektu</w:t>
      </w:r>
      <w:r w:rsidR="0025280A" w:rsidRPr="0025280A">
        <w:rPr>
          <w:rFonts w:eastAsia="Liberation Sans Narrow"/>
          <w:sz w:val="22"/>
          <w:szCs w:val="22"/>
          <w:lang w:bidi="pl-PL"/>
        </w:rPr>
        <w:t xml:space="preserve"> </w:t>
      </w:r>
      <w:r w:rsidR="0025280A" w:rsidRPr="0025280A">
        <w:rPr>
          <w:sz w:val="22"/>
          <w:szCs w:val="22"/>
        </w:rPr>
        <w:t>nr RPSW.02.01.00-26-0001/16 pn.: „</w:t>
      </w:r>
      <w:r w:rsidR="0025280A" w:rsidRPr="0025280A">
        <w:rPr>
          <w:i/>
          <w:sz w:val="22"/>
          <w:szCs w:val="22"/>
        </w:rPr>
        <w:t>Skarżyska Strefa Kreatywnego Biznesu</w:t>
      </w:r>
      <w:r w:rsidR="0025280A" w:rsidRPr="0025280A">
        <w:rPr>
          <w:sz w:val="22"/>
          <w:szCs w:val="22"/>
        </w:rPr>
        <w:t>” współfinansowanego z Europejskiego Funduszu Rozwoju Regionalnego w ramach Działania 2.1 ,,</w:t>
      </w:r>
      <w:r w:rsidR="0025280A" w:rsidRPr="0025280A">
        <w:rPr>
          <w:i/>
          <w:sz w:val="22"/>
          <w:szCs w:val="22"/>
        </w:rPr>
        <w:t>Wsparcie świętokrzyskich IOB w celu zwiększenia poziomu przedsiębiorczości w regionie</w:t>
      </w:r>
      <w:r w:rsidR="0025280A" w:rsidRPr="0025280A">
        <w:rPr>
          <w:sz w:val="22"/>
          <w:szCs w:val="22"/>
        </w:rPr>
        <w:t>” Osi 2 „Konkurencyjna gospodarka” Regionalnego Programu Operacyjnego Województwa Świętokrzyskiego na lata 2014-2020 (dalej jako Projekt)</w:t>
      </w:r>
      <w:r w:rsidRPr="0025280A">
        <w:rPr>
          <w:bCs/>
          <w:sz w:val="22"/>
          <w:szCs w:val="22"/>
        </w:rPr>
        <w:t>,</w:t>
      </w:r>
      <w:r w:rsidRPr="0025280A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25280A">
        <w:rPr>
          <w:sz w:val="22"/>
          <w:szCs w:val="22"/>
        </w:rPr>
        <w:t xml:space="preserve"> </w:t>
      </w:r>
    </w:p>
    <w:p w:rsidR="00D40F3A" w:rsidRPr="006F54E6" w:rsidRDefault="001B5DC8" w:rsidP="00D40F3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:rsidR="00F27F3B" w:rsidRPr="006F54E6" w:rsidRDefault="00F27F3B" w:rsidP="00F27F3B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 prawami z zakupu majątkowych praw autorskich do scenariusza filmowego, prawami autorskimi do wykorzystywania i rozpowszechniania podkładów</w:t>
      </w:r>
      <w:r w:rsidR="00735816" w:rsidRPr="006F54E6">
        <w:rPr>
          <w:sz w:val="22"/>
          <w:szCs w:val="22"/>
        </w:rPr>
        <w:t xml:space="preserve"> lektorskich i</w:t>
      </w:r>
      <w:r w:rsidR="00DB105F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muzycznych uprawniającymi do wyprodukowania filmu, jego rozpowszechniania oraz wykorzystania za pomocą wszelkich metod i środków przekazu bez ograniczeń czasowych,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:rsidR="001B5DC8" w:rsidRPr="006F54E6" w:rsidRDefault="0096307B" w:rsidP="001B5DC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przenosi na Zamawiającego nieodpłatnie autorskie prawa majątkowe do przedmiotu umowy określonego w ust. 1. niniejszego paragrafu, w szczególności do scenariuszy oraz podkładów muzycznych i</w:t>
      </w:r>
      <w:r w:rsidR="00525141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 xml:space="preserve">lektorskich niezbędnych do wykonania niniejszej Umowy. </w:t>
      </w:r>
    </w:p>
    <w:p w:rsidR="00057B26" w:rsidRPr="006F54E6" w:rsidRDefault="000E6B0F" w:rsidP="00057B26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danej</w:t>
      </w:r>
      <w:r w:rsidR="006D27D6" w:rsidRPr="006F54E6">
        <w:rPr>
          <w:bCs/>
          <w:sz w:val="22"/>
          <w:szCs w:val="22"/>
        </w:rPr>
        <w:t xml:space="preserve"> </w:t>
      </w:r>
      <w:r w:rsidR="00057B26" w:rsidRPr="006F54E6">
        <w:rPr>
          <w:bCs/>
          <w:sz w:val="22"/>
          <w:szCs w:val="22"/>
        </w:rPr>
        <w:t xml:space="preserve">części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>rmie protokołu odbioru w ciągu 2</w:t>
      </w:r>
      <w:r w:rsidRPr="006F54E6">
        <w:rPr>
          <w:bCs/>
          <w:sz w:val="22"/>
          <w:szCs w:val="22"/>
        </w:rPr>
        <w:t xml:space="preserve"> 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</w:t>
      </w:r>
      <w:r w:rsidR="00A13EE4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25280A">
        <w:rPr>
          <w:bCs/>
          <w:sz w:val="22"/>
          <w:szCs w:val="22"/>
        </w:rPr>
        <w:t>, z </w:t>
      </w:r>
      <w:r w:rsidR="00897E05" w:rsidRPr="006F54E6">
        <w:rPr>
          <w:bCs/>
          <w:sz w:val="22"/>
          <w:szCs w:val="22"/>
        </w:rPr>
        <w:t>zastrzeżeniem, że </w:t>
      </w:r>
      <w:r w:rsidR="000E354E" w:rsidRPr="006F54E6">
        <w:rPr>
          <w:bCs/>
          <w:sz w:val="22"/>
          <w:szCs w:val="22"/>
        </w:rPr>
        <w:t>Wykonawca przedstawi do zapłaty fakturę po wykonaniu całości przedmiotu niniejszej Umowy.</w:t>
      </w:r>
    </w:p>
    <w:p w:rsidR="00973F6A" w:rsidRPr="006F54E6" w:rsidRDefault="00D40F3A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633E38" w:rsidRPr="006F54E6">
        <w:rPr>
          <w:sz w:val="22"/>
          <w:szCs w:val="22"/>
        </w:rPr>
        <w:t xml:space="preserve">trzech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973F6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zamówienia w </w:t>
      </w:r>
      <w:r w:rsidR="001F39B2">
        <w:rPr>
          <w:bCs/>
          <w:sz w:val="22"/>
          <w:szCs w:val="22"/>
        </w:rPr>
        <w:t>terminie do dnia 30 listopada 2018 roku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BB287F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682F54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6F54E6" w:rsidRPr="006F54E6" w:rsidRDefault="006F54E6" w:rsidP="006F54E6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Pr="006F54E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nie większej niż </w:t>
      </w:r>
      <w:r w:rsidR="001F39B2">
        <w:rPr>
          <w:sz w:val="22"/>
          <w:szCs w:val="22"/>
        </w:rPr>
        <w:t>……….…</w:t>
      </w:r>
      <w:r w:rsidRPr="006F54E6">
        <w:rPr>
          <w:sz w:val="22"/>
          <w:szCs w:val="22"/>
        </w:rPr>
        <w:t xml:space="preserve"> zł brutto (</w:t>
      </w:r>
      <w:r w:rsidR="007147FD" w:rsidRPr="006F54E6">
        <w:rPr>
          <w:sz w:val="22"/>
          <w:szCs w:val="22"/>
        </w:rPr>
        <w:t xml:space="preserve">słownie: </w:t>
      </w:r>
      <w:r w:rsidR="001F39B2">
        <w:rPr>
          <w:sz w:val="22"/>
          <w:szCs w:val="22"/>
        </w:rPr>
        <w:t>……………..……</w:t>
      </w:r>
      <w:r w:rsidR="00682F54">
        <w:rPr>
          <w:sz w:val="22"/>
          <w:szCs w:val="22"/>
        </w:rPr>
        <w:t xml:space="preserve"> </w:t>
      </w:r>
      <w:r w:rsidR="007147FD" w:rsidRPr="006F54E6">
        <w:rPr>
          <w:sz w:val="22"/>
          <w:szCs w:val="22"/>
        </w:rPr>
        <w:t>złotych).</w:t>
      </w:r>
    </w:p>
    <w:p w:rsidR="00DB105F" w:rsidRPr="006F54E6" w:rsidRDefault="00751116" w:rsidP="00BB287F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7147FD">
      <w:pPr>
        <w:shd w:val="clear" w:color="auto" w:fill="FFFFFF"/>
        <w:spacing w:line="276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ostatniej części zamówienia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wystawi Zamawiającemu 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1F39B2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lastRenderedPageBreak/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1F39B2">
        <w:rPr>
          <w:color w:val="000000"/>
          <w:sz w:val="22"/>
          <w:szCs w:val="22"/>
        </w:rPr>
        <w:t>…………………….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1F39B2">
        <w:rPr>
          <w:color w:val="000000"/>
          <w:sz w:val="22"/>
          <w:szCs w:val="22"/>
        </w:rPr>
        <w:t>……………………….</w:t>
      </w:r>
      <w:r w:rsidR="00064356" w:rsidRPr="006F54E6">
        <w:rPr>
          <w:color w:val="000000"/>
          <w:sz w:val="22"/>
          <w:szCs w:val="22"/>
        </w:rPr>
        <w:t>, email</w:t>
      </w:r>
      <w:r w:rsidR="00682F54">
        <w:rPr>
          <w:color w:val="000000"/>
          <w:sz w:val="22"/>
          <w:szCs w:val="22"/>
        </w:rPr>
        <w:t xml:space="preserve">: </w:t>
      </w:r>
      <w:r w:rsidR="001F39B2">
        <w:rPr>
          <w:rStyle w:val="Hipercze"/>
          <w:sz w:val="22"/>
          <w:szCs w:val="22"/>
          <w:bdr w:val="none" w:sz="0" w:space="0" w:color="auto"/>
        </w:rPr>
        <w:t>………………………………………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052F8E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6E0EC2">
        <w:rPr>
          <w:sz w:val="22"/>
          <w:szCs w:val="22"/>
        </w:rPr>
        <w:t xml:space="preserve">31 grudnia </w:t>
      </w:r>
      <w:bookmarkStart w:id="0" w:name="_GoBack"/>
      <w:bookmarkEnd w:id="0"/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 xml:space="preserve">2018 </w:t>
      </w:r>
      <w:r w:rsidR="00EA6441" w:rsidRPr="006F54E6">
        <w:rPr>
          <w:sz w:val="22"/>
          <w:szCs w:val="22"/>
        </w:rPr>
        <w:t>roku.</w:t>
      </w:r>
    </w:p>
    <w:p w:rsidR="00682F54" w:rsidRDefault="00682F54" w:rsidP="001F39B2">
      <w:pPr>
        <w:spacing w:line="276" w:lineRule="auto"/>
        <w:contextualSpacing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Pr="006F54E6" w:rsidRDefault="00C463E9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zachodzi konieczność zmiany zatwierdzonego scenariusza filmu</w:t>
      </w:r>
      <w:r w:rsidR="001F39B2">
        <w:rPr>
          <w:rFonts w:eastAsiaTheme="minorHAnsi"/>
          <w:bCs/>
          <w:sz w:val="22"/>
          <w:szCs w:val="22"/>
          <w:lang w:eastAsia="en-US"/>
        </w:rPr>
        <w:t xml:space="preserve"> lub tablicy informacyjnej</w:t>
      </w:r>
      <w:r>
        <w:rPr>
          <w:rFonts w:eastAsiaTheme="minorHAnsi"/>
          <w:bCs/>
          <w:sz w:val="22"/>
          <w:szCs w:val="22"/>
          <w:lang w:eastAsia="en-US"/>
        </w:rPr>
        <w:t xml:space="preserve"> z przyczyn niezależnych od Wykonawcy i Zamawiającego, których nie można było wcześniej przewidzieć.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63E9" w:rsidRDefault="00C463E9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82F54"/>
    <w:rsid w:val="00691598"/>
    <w:rsid w:val="00691904"/>
    <w:rsid w:val="0069581F"/>
    <w:rsid w:val="006A4D7D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B3AE8"/>
    <w:rsid w:val="007D779E"/>
    <w:rsid w:val="007D7E9C"/>
    <w:rsid w:val="007F04F0"/>
    <w:rsid w:val="008066E2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45AD"/>
    <w:rsid w:val="00B86043"/>
    <w:rsid w:val="00B93662"/>
    <w:rsid w:val="00B952D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C0649D"/>
    <w:rsid w:val="00C07D8F"/>
    <w:rsid w:val="00C11FC2"/>
    <w:rsid w:val="00C3180B"/>
    <w:rsid w:val="00C41FEC"/>
    <w:rsid w:val="00C463E9"/>
    <w:rsid w:val="00C55E69"/>
    <w:rsid w:val="00C6729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B1BD8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7E39-EFE3-4008-87B8-2840BC7B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8</cp:revision>
  <cp:lastPrinted>2015-08-03T08:06:00Z</cp:lastPrinted>
  <dcterms:created xsi:type="dcterms:W3CDTF">2018-09-19T10:28:00Z</dcterms:created>
  <dcterms:modified xsi:type="dcterms:W3CDTF">2018-09-19T12:33:00Z</dcterms:modified>
</cp:coreProperties>
</file>