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EF69" w14:textId="59E0F5CE" w:rsidR="00FF52BC" w:rsidRPr="00B11984" w:rsidRDefault="00FF52BC" w:rsidP="00B1198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11984">
        <w:rPr>
          <w:rFonts w:ascii="Times New Roman" w:hAnsi="Times New Roman" w:cs="Times New Roman"/>
          <w:b/>
          <w:bCs/>
          <w:sz w:val="28"/>
          <w:szCs w:val="28"/>
        </w:rPr>
        <w:t>Zestawienie pytań Wykonawców i odpowiedzi Zamawiającego</w:t>
      </w:r>
    </w:p>
    <w:p w14:paraId="457351D7" w14:textId="41C1BA5E" w:rsidR="00FF52BC" w:rsidRDefault="00FF52BC" w:rsidP="00B119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dotyczące postępowania o udzielenie zamówienia publicznego pn. „</w:t>
      </w:r>
      <w:r w:rsidRPr="00FF52BC">
        <w:rPr>
          <w:rFonts w:ascii="Times New Roman" w:hAnsi="Times New Roman" w:cs="Times New Roman"/>
          <w:i/>
          <w:iCs/>
          <w:sz w:val="24"/>
          <w:szCs w:val="24"/>
        </w:rPr>
        <w:t>Dostawa sprzętu komputerowego oraz wyposażenia informatycznego do inkubatora przedsiębiorczości tworzonego w ramach projektu Skarżyska Strefa Kreatywnego Biznesu</w:t>
      </w:r>
      <w:r w:rsidRPr="00FF52BC">
        <w:rPr>
          <w:rFonts w:ascii="Times New Roman" w:hAnsi="Times New Roman" w:cs="Times New Roman"/>
          <w:sz w:val="24"/>
          <w:szCs w:val="24"/>
        </w:rPr>
        <w:t>”.</w:t>
      </w:r>
    </w:p>
    <w:p w14:paraId="05D5F6E3" w14:textId="6872782C" w:rsidR="00FF52BC" w:rsidRPr="00B11984" w:rsidRDefault="00FF52BC" w:rsidP="00B119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984">
        <w:rPr>
          <w:rFonts w:ascii="Times New Roman" w:hAnsi="Times New Roman" w:cs="Times New Roman"/>
          <w:b/>
          <w:bCs/>
          <w:sz w:val="24"/>
          <w:szCs w:val="24"/>
        </w:rPr>
        <w:t xml:space="preserve">Numer ogłoszenia w Bazie Konkurencyjności: </w:t>
      </w:r>
      <w:r w:rsidRPr="00B11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1188065</w:t>
      </w:r>
    </w:p>
    <w:p w14:paraId="12017A5E" w14:textId="5DC03180" w:rsidR="00FF52BC" w:rsidRDefault="00FF52BC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608F" w14:textId="029B4E00" w:rsidR="00DC3D58" w:rsidRPr="00DC3D58" w:rsidRDefault="00FF52BC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D58">
        <w:rPr>
          <w:rFonts w:ascii="Times New Roman" w:hAnsi="Times New Roman" w:cs="Times New Roman"/>
          <w:b/>
          <w:bCs/>
          <w:sz w:val="24"/>
          <w:szCs w:val="24"/>
        </w:rPr>
        <w:t xml:space="preserve">Pytanie 1 </w:t>
      </w:r>
    </w:p>
    <w:p w14:paraId="0D5D353D" w14:textId="0DE2E6D9" w:rsidR="00DC3D58" w:rsidRDefault="00DC3D58" w:rsidP="00B1198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C3D58">
        <w:rPr>
          <w:rFonts w:ascii="Times New Roman" w:hAnsi="Times New Roman" w:cs="Times New Roman"/>
          <w:sz w:val="24"/>
          <w:szCs w:val="22"/>
        </w:rPr>
        <w:t>Zamawiają Państwo szafę RACK. Zakładam, że mają w niej być zamontowane urządzenia: serwer, switch, UPS, macierz, jednak w specyfikacji technicznej tych urządzeń nie ma mowy o typie obudowy. Proszę o</w:t>
      </w:r>
      <w:r>
        <w:rPr>
          <w:rFonts w:ascii="Times New Roman" w:hAnsi="Times New Roman" w:cs="Times New Roman"/>
          <w:sz w:val="24"/>
          <w:szCs w:val="22"/>
        </w:rPr>
        <w:t> </w:t>
      </w:r>
      <w:r w:rsidRPr="00DC3D58">
        <w:rPr>
          <w:rFonts w:ascii="Times New Roman" w:hAnsi="Times New Roman" w:cs="Times New Roman"/>
          <w:sz w:val="24"/>
          <w:szCs w:val="22"/>
        </w:rPr>
        <w:t>informacje jaki typy obudowy mają być zastosowane w urządzeniach.</w:t>
      </w:r>
    </w:p>
    <w:p w14:paraId="0881E013" w14:textId="54FAAB06" w:rsidR="00DC3D58" w:rsidRPr="00DC3D58" w:rsidRDefault="00DC3D58" w:rsidP="00B1198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DC3D58">
        <w:rPr>
          <w:rFonts w:ascii="Times New Roman" w:hAnsi="Times New Roman" w:cs="Times New Roman"/>
          <w:b/>
          <w:bCs/>
          <w:sz w:val="24"/>
          <w:szCs w:val="22"/>
        </w:rPr>
        <w:t xml:space="preserve">Odpowiedź 1 </w:t>
      </w:r>
    </w:p>
    <w:p w14:paraId="2F7FE9A9" w14:textId="1DE0397E" w:rsidR="00DC3D58" w:rsidRDefault="00DC3D58" w:rsidP="00B1198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Zamawiający wymaga obudowy Rack 19”</w:t>
      </w:r>
    </w:p>
    <w:p w14:paraId="3E0A6500" w14:textId="1D2064A1" w:rsidR="00DC3D58" w:rsidRDefault="00DC3D58" w:rsidP="00B1198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7EC13719" w14:textId="77777777" w:rsidR="00235EF1" w:rsidRDefault="00235EF1" w:rsidP="00B1198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12ABC418" w14:textId="11B34C67" w:rsidR="00DC3D58" w:rsidRPr="00DC3D58" w:rsidRDefault="00DC3D58" w:rsidP="00B1198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DC3D58">
        <w:rPr>
          <w:rFonts w:ascii="Times New Roman" w:hAnsi="Times New Roman" w:cs="Times New Roman"/>
          <w:b/>
          <w:bCs/>
          <w:sz w:val="24"/>
          <w:szCs w:val="22"/>
        </w:rPr>
        <w:t xml:space="preserve">Pytanie 2 </w:t>
      </w:r>
    </w:p>
    <w:p w14:paraId="1C9BB5D6" w14:textId="54BEBC57" w:rsidR="00DC3D58" w:rsidRPr="00B11984" w:rsidRDefault="00DC3D58" w:rsidP="00B1198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C3D58">
        <w:rPr>
          <w:rFonts w:ascii="Times New Roman" w:hAnsi="Times New Roman" w:cs="Times New Roman"/>
          <w:sz w:val="24"/>
          <w:szCs w:val="22"/>
        </w:rPr>
        <w:t xml:space="preserve">Wymagają Państwo certyfikatu Energy Star dla serwera. Normy EnergyStar nie obowiązują na terenie UE. Proszę o wykreślenie tego wymogu. informacja o normach jest na stronie </w:t>
      </w:r>
      <w:hyperlink r:id="rId6" w:history="1">
        <w:r w:rsidRPr="00DC3D58">
          <w:rPr>
            <w:rStyle w:val="Hipercze"/>
            <w:rFonts w:ascii="Times New Roman" w:hAnsi="Times New Roman" w:cs="Times New Roman"/>
            <w:sz w:val="24"/>
            <w:szCs w:val="22"/>
          </w:rPr>
          <w:t>https://ec.europa.eu/energy/en/energy-star</w:t>
        </w:r>
      </w:hyperlink>
    </w:p>
    <w:p w14:paraId="6C3B326A" w14:textId="1F405D37" w:rsidR="00DC3D58" w:rsidRPr="00DC3D58" w:rsidRDefault="00DC3D58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D58">
        <w:rPr>
          <w:rFonts w:ascii="Times New Roman" w:hAnsi="Times New Roman" w:cs="Times New Roman"/>
          <w:b/>
          <w:bCs/>
          <w:sz w:val="24"/>
          <w:szCs w:val="24"/>
        </w:rPr>
        <w:t xml:space="preserve">Odpowiedź 2 </w:t>
      </w:r>
    </w:p>
    <w:p w14:paraId="0344CB8B" w14:textId="169E5F77" w:rsidR="00DC3D58" w:rsidRDefault="00DC3D58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rezygnuje z wymogu posiadania certyfikatu Energy Star dla serwera. W momencie opracowania wniosku o dofinansowanie norma Energy Star obowiązywała </w:t>
      </w:r>
      <w:r w:rsidR="00235EF1">
        <w:rPr>
          <w:rFonts w:ascii="Times New Roman" w:hAnsi="Times New Roman" w:cs="Times New Roman"/>
          <w:sz w:val="24"/>
          <w:szCs w:val="24"/>
        </w:rPr>
        <w:t xml:space="preserve">stąd też pojawiła się ona omyłkowo w SOPZ. </w:t>
      </w:r>
    </w:p>
    <w:p w14:paraId="54C1257B" w14:textId="4A123FA2" w:rsid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009B0" w14:textId="77777777" w:rsid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4A960" w14:textId="17CC641E" w:rsidR="00235EF1" w:rsidRP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EF1">
        <w:rPr>
          <w:rFonts w:ascii="Times New Roman" w:hAnsi="Times New Roman" w:cs="Times New Roman"/>
          <w:b/>
          <w:bCs/>
          <w:sz w:val="24"/>
          <w:szCs w:val="24"/>
        </w:rPr>
        <w:t xml:space="preserve">Pytanie 3 </w:t>
      </w:r>
    </w:p>
    <w:p w14:paraId="1713F186" w14:textId="344C4793" w:rsidR="00DC3D58" w:rsidRDefault="00235EF1" w:rsidP="00B11984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F1">
        <w:rPr>
          <w:rFonts w:ascii="Times New Roman" w:hAnsi="Times New Roman" w:cs="Times New Roman"/>
          <w:sz w:val="24"/>
          <w:szCs w:val="24"/>
        </w:rPr>
        <w:t>W związku z ogłoszonym postępowaniem na Dostawę sprzętu komputerowego oraz wyposażenia informatycznego do inkubatora przedsiębiorczości tworzonego w ramach projektu Skarżyska Strefa Kreatywnego Biznesu mamy pytanie dotyczące macierzy:</w:t>
      </w:r>
      <w:r w:rsidR="004E1D7D">
        <w:rPr>
          <w:rFonts w:ascii="Times New Roman" w:hAnsi="Times New Roman" w:cs="Times New Roman"/>
          <w:sz w:val="24"/>
          <w:szCs w:val="24"/>
        </w:rPr>
        <w:t xml:space="preserve"> </w:t>
      </w:r>
      <w:r w:rsidRPr="00235EF1">
        <w:rPr>
          <w:rFonts w:ascii="Times New Roman" w:hAnsi="Times New Roman" w:cs="Times New Roman"/>
          <w:sz w:val="24"/>
          <w:szCs w:val="24"/>
        </w:rPr>
        <w:t xml:space="preserve">W specyfikacji macierzy </w:t>
      </w:r>
      <w:r w:rsidRPr="00235EF1">
        <w:rPr>
          <w:rFonts w:ascii="Times New Roman" w:hAnsi="Times New Roman" w:cs="Times New Roman"/>
          <w:sz w:val="24"/>
          <w:szCs w:val="24"/>
          <w:lang w:eastAsia="en-US"/>
        </w:rPr>
        <w:t>jest zapis „USB 3.0 (3.1 Gen 1) Typu A”, co by wskazywało, że USB ma obsługiwać prędkość 10Gb. Producenci macierzy standardowo stosują tradycyjne złącze USB 3.0 z prędkością 5Gb.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F1">
        <w:rPr>
          <w:rFonts w:ascii="Times New Roman" w:hAnsi="Times New Roman" w:cs="Times New Roman"/>
          <w:sz w:val="24"/>
          <w:szCs w:val="24"/>
          <w:lang w:eastAsia="en-US"/>
        </w:rPr>
        <w:t>Prosimy o informację czy Zamawiający dopuści macierz ze złączem USB 3.0 przy zastosowaniu pozostałych wymaganych parametrów technicznych.</w:t>
      </w:r>
    </w:p>
    <w:p w14:paraId="00EA9E92" w14:textId="1735FC1F" w:rsidR="00235EF1" w:rsidRP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984">
        <w:rPr>
          <w:rFonts w:ascii="Times New Roman" w:hAnsi="Times New Roman" w:cs="Times New Roman"/>
          <w:b/>
          <w:bCs/>
          <w:sz w:val="24"/>
          <w:szCs w:val="24"/>
        </w:rPr>
        <w:t>Odpowiedź 3</w:t>
      </w:r>
      <w:r w:rsidRPr="00235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DB67B0" w14:textId="2506B88E" w:rsidR="00DC3D58" w:rsidRDefault="004E1D7D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 Zmawiający dopuszcza zastosowanie US</w:t>
      </w:r>
      <w:r w:rsidR="00B1198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3.0 z prędkością 5Gb</w:t>
      </w:r>
    </w:p>
    <w:p w14:paraId="24DE9944" w14:textId="0AAA9295" w:rsid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61F8A" w14:textId="67B4E0EC" w:rsidR="00235EF1" w:rsidRP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C83E0" w14:textId="5D9FB940" w:rsidR="00235EF1" w:rsidRPr="00235EF1" w:rsidRDefault="00235EF1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E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Pytanie 4</w:t>
      </w:r>
    </w:p>
    <w:p w14:paraId="04A5C5A1" w14:textId="794C282C" w:rsidR="00235EF1" w:rsidRPr="00B11984" w:rsidRDefault="00235EF1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F1">
        <w:rPr>
          <w:rFonts w:ascii="Times New Roman" w:eastAsia="Times New Roman" w:hAnsi="Times New Roman" w:cs="Times New Roman"/>
          <w:sz w:val="24"/>
          <w:szCs w:val="24"/>
        </w:rPr>
        <w:t>Czy Zamawiający wymaga fabrycznie nowego systemu operacyjnego, nieużywanego oraz nieaktywowanego nigdy wcześniej na innym urządzeniu?</w:t>
      </w:r>
    </w:p>
    <w:p w14:paraId="400B2336" w14:textId="2BECBAE5" w:rsidR="00235EF1" w:rsidRP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EF1">
        <w:rPr>
          <w:rFonts w:ascii="Times New Roman" w:hAnsi="Times New Roman" w:cs="Times New Roman"/>
          <w:b/>
          <w:bCs/>
          <w:sz w:val="24"/>
          <w:szCs w:val="24"/>
        </w:rPr>
        <w:t xml:space="preserve">Odpowiedź 4 </w:t>
      </w:r>
    </w:p>
    <w:p w14:paraId="33CAA8F3" w14:textId="676C8AB5" w:rsid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Zamawiający wymaga fabrycznie nowego systemu operacyjnego,</w:t>
      </w:r>
      <w:r w:rsidRPr="00235EF1">
        <w:rPr>
          <w:rFonts w:ascii="Times New Roman" w:eastAsia="Times New Roman" w:hAnsi="Times New Roman" w:cs="Times New Roman"/>
          <w:sz w:val="24"/>
          <w:szCs w:val="24"/>
        </w:rPr>
        <w:t xml:space="preserve"> nieużywanego oraz nieaktywowanego nigdy wcześniej na innym urządzeniu</w:t>
      </w:r>
    </w:p>
    <w:p w14:paraId="2CAADB74" w14:textId="556BA647" w:rsid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D6B9" w14:textId="77777777" w:rsid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B778C" w14:textId="306440E3" w:rsidR="00235EF1" w:rsidRP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EF1">
        <w:rPr>
          <w:rFonts w:ascii="Times New Roman" w:hAnsi="Times New Roman" w:cs="Times New Roman"/>
          <w:b/>
          <w:bCs/>
          <w:sz w:val="24"/>
          <w:szCs w:val="24"/>
        </w:rPr>
        <w:t>Pytanie 5</w:t>
      </w:r>
    </w:p>
    <w:p w14:paraId="1E52DEFB" w14:textId="79AE1A30" w:rsid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F1">
        <w:rPr>
          <w:rFonts w:ascii="Times New Roman" w:eastAsia="Times New Roman" w:hAnsi="Times New Roman" w:cs="Times New Roman"/>
          <w:sz w:val="24"/>
          <w:szCs w:val="24"/>
        </w:rPr>
        <w:t>Czy Zamawiający wymaga by oprogramowanie systemowe było fabrycznie zainstalowane przez producenta komputera?</w:t>
      </w:r>
    </w:p>
    <w:p w14:paraId="32DB3E91" w14:textId="2F091EE2" w:rsidR="00235EF1" w:rsidRPr="008717A3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A3">
        <w:rPr>
          <w:rFonts w:ascii="Times New Roman" w:hAnsi="Times New Roman" w:cs="Times New Roman"/>
          <w:b/>
          <w:bCs/>
          <w:sz w:val="24"/>
          <w:szCs w:val="24"/>
        </w:rPr>
        <w:t xml:space="preserve">Odpowiedź 5 </w:t>
      </w:r>
    </w:p>
    <w:p w14:paraId="0BF29E8B" w14:textId="16FBA291" w:rsidR="00235EF1" w:rsidRDefault="008717A3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Zamawiający wymaga aby </w:t>
      </w:r>
      <w:r w:rsidRPr="00235EF1">
        <w:rPr>
          <w:rFonts w:ascii="Times New Roman" w:eastAsia="Times New Roman" w:hAnsi="Times New Roman" w:cs="Times New Roman"/>
          <w:sz w:val="24"/>
          <w:szCs w:val="24"/>
        </w:rPr>
        <w:t>oprogramowanie systemowe było fabrycznie zainstalowane przez producenta komputera?</w:t>
      </w:r>
    </w:p>
    <w:p w14:paraId="4E985DF5" w14:textId="46594C35" w:rsidR="008717A3" w:rsidRDefault="008717A3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70B57" w14:textId="77777777" w:rsidR="00235EF1" w:rsidRPr="00235EF1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F9F4" w14:textId="58E3B7FD" w:rsidR="00235EF1" w:rsidRPr="008717A3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A3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8717A3" w:rsidRPr="008717A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A719AE3" w14:textId="272FAD88" w:rsidR="008717A3" w:rsidRPr="00B11984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35EF1">
        <w:rPr>
          <w:rFonts w:ascii="Times New Roman" w:hAnsi="Times New Roman" w:cs="Times New Roman"/>
          <w:sz w:val="24"/>
          <w:szCs w:val="24"/>
        </w:rPr>
        <w:t>Czy Zamawiający wymaga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wersji?</w:t>
      </w:r>
    </w:p>
    <w:p w14:paraId="5F7A1B7D" w14:textId="20EDA3F8" w:rsidR="008717A3" w:rsidRPr="008717A3" w:rsidRDefault="008717A3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A3">
        <w:rPr>
          <w:rFonts w:ascii="Times New Roman" w:hAnsi="Times New Roman" w:cs="Times New Roman"/>
          <w:b/>
          <w:bCs/>
          <w:sz w:val="24"/>
          <w:szCs w:val="24"/>
        </w:rPr>
        <w:t xml:space="preserve">Odpowiedź 6 </w:t>
      </w:r>
    </w:p>
    <w:p w14:paraId="6833B4A5" w14:textId="5AC53814" w:rsidR="008717A3" w:rsidRDefault="008717A3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Zamawiający wymaga </w:t>
      </w:r>
      <w:r w:rsidRPr="00235EF1">
        <w:rPr>
          <w:rFonts w:ascii="Times New Roman" w:hAnsi="Times New Roman" w:cs="Times New Roman"/>
          <w:sz w:val="24"/>
          <w:szCs w:val="24"/>
        </w:rPr>
        <w:t>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</w:t>
      </w:r>
    </w:p>
    <w:p w14:paraId="54C63DD4" w14:textId="5B053D8B" w:rsidR="008717A3" w:rsidRDefault="008717A3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6D502" w14:textId="77777777" w:rsidR="008717A3" w:rsidRDefault="008717A3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22FE8" w14:textId="0C614ADD" w:rsidR="00235EF1" w:rsidRPr="008717A3" w:rsidRDefault="00235EF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  <w:r w:rsidRPr="008717A3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8717A3" w:rsidRPr="008717A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6D90CD0" w14:textId="6DB99613" w:rsidR="008717A3" w:rsidRDefault="00235EF1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F1">
        <w:rPr>
          <w:rFonts w:ascii="Times New Roman" w:eastAsia="Times New Roman" w:hAnsi="Times New Roman" w:cs="Times New Roman"/>
          <w:sz w:val="24"/>
          <w:szCs w:val="24"/>
        </w:rPr>
        <w:t xml:space="preserve">Czy w momencie odbioru towaru Zamawiający przewiduje możliwość zastosowanie procedury sprawdzającej legalność zainstalowanego oprogramowania? </w:t>
      </w:r>
    </w:p>
    <w:p w14:paraId="2269BD42" w14:textId="31C3F344" w:rsidR="008717A3" w:rsidRPr="008717A3" w:rsidRDefault="008717A3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 7 </w:t>
      </w:r>
    </w:p>
    <w:p w14:paraId="45584F25" w14:textId="71C669DA" w:rsidR="008717A3" w:rsidRDefault="008717A3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Tak, Zamawiający przewiduje </w:t>
      </w:r>
      <w:r w:rsidRPr="00235EF1">
        <w:rPr>
          <w:rFonts w:ascii="Times New Roman" w:eastAsia="Times New Roman" w:hAnsi="Times New Roman" w:cs="Times New Roman"/>
          <w:sz w:val="24"/>
          <w:szCs w:val="24"/>
        </w:rPr>
        <w:t>w momencie odbioru towaru możliwość zastosowanie procedury sprawdzającej legalność zainstalowanego oprogramowania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5619BE" w14:textId="042684DD" w:rsidR="008717A3" w:rsidRDefault="008717A3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032B8" w14:textId="03BF529D" w:rsidR="008717A3" w:rsidRDefault="008717A3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10050" w14:textId="77777777" w:rsidR="00B11984" w:rsidRPr="008717A3" w:rsidRDefault="00B11984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E8BD3" w14:textId="6990A8BB" w:rsidR="00235EF1" w:rsidRPr="008717A3" w:rsidRDefault="00235EF1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7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Pytanie </w:t>
      </w:r>
      <w:r w:rsidR="008717A3" w:rsidRPr="008717A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3239E088" w14:textId="3605EE81" w:rsidR="008717A3" w:rsidRDefault="00235EF1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F1">
        <w:rPr>
          <w:rFonts w:ascii="Times New Roman" w:eastAsia="Times New Roman" w:hAnsi="Times New Roman" w:cs="Times New Roman"/>
          <w:sz w:val="24"/>
          <w:szCs w:val="24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14:paraId="5B3E1E4F" w14:textId="196DD0E2" w:rsidR="008717A3" w:rsidRPr="008717A3" w:rsidRDefault="008717A3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 8 </w:t>
      </w:r>
    </w:p>
    <w:p w14:paraId="24F331FD" w14:textId="56C7C6F0" w:rsidR="008717A3" w:rsidRDefault="008717A3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Tak, Zamawiający dopuszcza </w:t>
      </w:r>
      <w:r w:rsidRPr="00235EF1">
        <w:rPr>
          <w:rFonts w:ascii="Times New Roman" w:eastAsia="Times New Roman" w:hAnsi="Times New Roman" w:cs="Times New Roman"/>
          <w:sz w:val="24"/>
          <w:szCs w:val="24"/>
        </w:rPr>
        <w:t>możliwość przeprowadzenia weryfikacji oryginalności dostarczonych programów komputerowych u Producenta oprogramowania w przypadku wystąpienia wątpliwości co do jego legalności</w:t>
      </w:r>
    </w:p>
    <w:p w14:paraId="2EC1514D" w14:textId="4958C81F" w:rsidR="008717A3" w:rsidRDefault="008717A3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21C3C" w14:textId="620214DE" w:rsidR="008717A3" w:rsidRDefault="008717A3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41BAD" w14:textId="6A045553" w:rsidR="009C2286" w:rsidRPr="009C2286" w:rsidRDefault="009C2286" w:rsidP="00B11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Pytanie 9 </w:t>
      </w:r>
    </w:p>
    <w:p w14:paraId="67826775" w14:textId="1C9BA4DB" w:rsid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286">
        <w:rPr>
          <w:rFonts w:ascii="Times New Roman" w:hAnsi="Times New Roman" w:cs="Times New Roman"/>
          <w:sz w:val="24"/>
          <w:szCs w:val="24"/>
        </w:rPr>
        <w:t>Odnośnie laptopów,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286">
        <w:rPr>
          <w:rFonts w:ascii="Times New Roman" w:hAnsi="Times New Roman" w:cs="Times New Roman"/>
          <w:sz w:val="24"/>
          <w:szCs w:val="24"/>
        </w:rPr>
        <w:t>na stronie 4 tabelka z punktem 1 ,zapisano: "</w:t>
      </w:r>
      <w:r w:rsidRPr="009C2286">
        <w:rPr>
          <w:rFonts w:ascii="Times New Roman" w:hAnsi="Times New Roman" w:cs="Times New Roman"/>
          <w:color w:val="000000"/>
          <w:sz w:val="24"/>
          <w:szCs w:val="24"/>
        </w:rPr>
        <w:t xml:space="preserve">Chipset karty graficznej: Intel HD Graphics, NVIDIA"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2286">
        <w:rPr>
          <w:rFonts w:ascii="Times New Roman" w:hAnsi="Times New Roman" w:cs="Times New Roman"/>
          <w:color w:val="000000"/>
          <w:sz w:val="24"/>
          <w:szCs w:val="24"/>
        </w:rPr>
        <w:t xml:space="preserve"> czyt należy to rozumieć , że mają być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286">
        <w:rPr>
          <w:rFonts w:ascii="Times New Roman" w:hAnsi="Times New Roman" w:cs="Times New Roman"/>
          <w:color w:val="000000"/>
          <w:sz w:val="24"/>
          <w:szCs w:val="24"/>
        </w:rPr>
        <w:t>dwie karty graficzne zintegrowana w procesorze Intel plus druga NVIDIA ? Czy też jedna z nich ? </w:t>
      </w:r>
    </w:p>
    <w:p w14:paraId="615EBE1D" w14:textId="74DADB24" w:rsidR="009C2286" w:rsidRP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9</w:t>
      </w:r>
    </w:p>
    <w:p w14:paraId="0B15E500" w14:textId="0EE2B89E" w:rsid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dwóch kart graficznych, jednej zintegrowanej w procesorze i drugiej niezintegorwanej. </w:t>
      </w:r>
    </w:p>
    <w:p w14:paraId="2AD14730" w14:textId="39C2B9C6" w:rsid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DA782" w14:textId="77777777" w:rsid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095DF" w14:textId="16316185" w:rsidR="009C2286" w:rsidRP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10</w:t>
      </w:r>
    </w:p>
    <w:p w14:paraId="0DBE29E3" w14:textId="1A101ECE" w:rsid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286">
        <w:rPr>
          <w:rFonts w:ascii="Times New Roman" w:hAnsi="Times New Roman" w:cs="Times New Roman"/>
          <w:color w:val="000000"/>
          <w:sz w:val="24"/>
          <w:szCs w:val="24"/>
        </w:rPr>
        <w:t>Czy na zasadzie równoważności dopuszczą Państwo kartę graficzną firmy ATI Radeon ?</w:t>
      </w:r>
    </w:p>
    <w:p w14:paraId="31F7836E" w14:textId="42DC4170" w:rsidR="009C2286" w:rsidRP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10</w:t>
      </w:r>
    </w:p>
    <w:p w14:paraId="0908FF96" w14:textId="793B413C" w:rsid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Tak, Zamawiający dopuszcza na zasadzie równoważności kartę graficzną firmy ATI Radeon. </w:t>
      </w:r>
    </w:p>
    <w:p w14:paraId="71428D6F" w14:textId="2138D83B" w:rsid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C217C" w14:textId="77777777" w:rsid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A6669" w14:textId="6EA8E399" w:rsidR="009C2286" w:rsidRP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11</w:t>
      </w:r>
    </w:p>
    <w:p w14:paraId="382FC0B9" w14:textId="69F02A79" w:rsid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286">
        <w:rPr>
          <w:rFonts w:ascii="Times New Roman" w:hAnsi="Times New Roman" w:cs="Times New Roman"/>
          <w:color w:val="000000"/>
          <w:sz w:val="24"/>
          <w:szCs w:val="24"/>
        </w:rPr>
        <w:t xml:space="preserve">Czy generacja procesora i5 nie ma żadnego znaczenia, zapisany tylko że i5  ? Czy dopuszczą Państwo procesor równoważny z jakimkolwiek procesorem i5 innego producenta np. AMD który osiąga w testach wydajnościowych CPU banchmark na stronie </w:t>
      </w:r>
      <w:hyperlink r:id="rId7" w:history="1">
        <w:r w:rsidRPr="009C2286">
          <w:rPr>
            <w:rStyle w:val="Hipercze"/>
            <w:rFonts w:ascii="Times New Roman" w:hAnsi="Times New Roman" w:cs="Times New Roman"/>
            <w:sz w:val="24"/>
            <w:szCs w:val="24"/>
          </w:rPr>
          <w:t>https://www.cpubenchmark.net/</w:t>
        </w:r>
      </w:hyperlink>
      <w:r w:rsidRPr="009C2286">
        <w:rPr>
          <w:rFonts w:ascii="Times New Roman" w:hAnsi="Times New Roman" w:cs="Times New Roman"/>
          <w:color w:val="000000"/>
          <w:sz w:val="24"/>
          <w:szCs w:val="24"/>
        </w:rPr>
        <w:t xml:space="preserve"> taką samą lub wyższą wydajność jak jakikolwiek procesor i5 przyjęty do porównania ?</w:t>
      </w:r>
    </w:p>
    <w:p w14:paraId="3D9A54B9" w14:textId="733768E6" w:rsidR="009C2286" w:rsidRPr="00F00668" w:rsidRDefault="00F00668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11</w:t>
      </w:r>
    </w:p>
    <w:p w14:paraId="2FC02815" w14:textId="39B258FF" w:rsidR="00F00668" w:rsidRDefault="00F00668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wymaga procesor i5 co najmniej 7 generacji albo inny równoważny, który w teście CPU Mark osiąga co najmniej 5000 pkt</w:t>
      </w:r>
    </w:p>
    <w:p w14:paraId="5D91E533" w14:textId="4112B210" w:rsidR="00B11984" w:rsidRDefault="00B11984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5F62B" w14:textId="680187BE" w:rsidR="00B11984" w:rsidRDefault="00B11984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15FBD" w14:textId="1E8295BA" w:rsidR="00B11984" w:rsidRDefault="00B11984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6BFAA" w14:textId="77777777" w:rsidR="00B11984" w:rsidRDefault="00B11984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747D4" w14:textId="35F95143" w:rsidR="00F00668" w:rsidRPr="00F00668" w:rsidRDefault="00F00668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6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Pytanie 12 </w:t>
      </w:r>
    </w:p>
    <w:p w14:paraId="1B013B99" w14:textId="77777777" w:rsidR="009C2286" w:rsidRP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86">
        <w:rPr>
          <w:rFonts w:ascii="Times New Roman" w:hAnsi="Times New Roman" w:cs="Times New Roman"/>
          <w:color w:val="000000"/>
          <w:sz w:val="24"/>
          <w:szCs w:val="24"/>
        </w:rPr>
        <w:t xml:space="preserve">Odnośnie ostatniej strony Szczegółowego Opisu Przedmiotu Zamówienia zapisano: "Przez dostawę sprzętu komputerowego oraz wyposażenia informatycznego Zamawiający rozumie dostawę, wniesienie, rozpakowanie i jego pierwsze testowe uruchomienie w miejscu wskazanym przez Zamawiającego. Nie dopuszcza się sytuacji pozostawienia przez Wykonawcę sprzętu w opakowaniach i w częściach do samodzielnej instalacji i pierwszego testowego uruchomienia przez Zamawiającego. </w:t>
      </w:r>
      <w:r w:rsidRPr="009C2286">
        <w:rPr>
          <w:rFonts w:ascii="Times New Roman" w:hAnsi="Times New Roman" w:cs="Times New Roman"/>
          <w:sz w:val="24"/>
          <w:szCs w:val="24"/>
        </w:rPr>
        <w:t>"</w:t>
      </w:r>
    </w:p>
    <w:p w14:paraId="4DCD2C40" w14:textId="07E38DFD" w:rsidR="00F00668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86">
        <w:rPr>
          <w:rFonts w:ascii="Times New Roman" w:hAnsi="Times New Roman" w:cs="Times New Roman"/>
          <w:sz w:val="24"/>
          <w:szCs w:val="24"/>
        </w:rPr>
        <w:t>Czy należy rozumieć to że np. projektor oraz ekran mają zostać wyjęte z opakowania i sprawdzone czy działają prawidłowo czy też ma zostać wykonany pełny montaż z przewierceniem do ściany/sufitu ? Jeśli tak to Zamawiający nie sprecyzował konfiguracji serwera, montażu projektora, długość korytek, kabli sygnałowych ,prądowych , UTP/FTP szafy RACK itp. Jeśli Zamawiającemu chodziło o pełnym montaż serwera, szafy RACK ,ekranu i projektora z macierzą dyskową i switchem to proszę o podanie jakiegoś orientacyjnego planu co ma się z czym łączyć i jakie to odległości , najlepiej rzut pomieszczeń orientacyjnymi miejscami montażu oraz odległościami gdyż stanowi to trudny do oszacowania koszt materiałowy oraz pod kątem wykonanej pracy</w:t>
      </w:r>
      <w:r w:rsidR="00F00668">
        <w:rPr>
          <w:rFonts w:ascii="Times New Roman" w:hAnsi="Times New Roman" w:cs="Times New Roman"/>
          <w:sz w:val="24"/>
          <w:szCs w:val="24"/>
        </w:rPr>
        <w:t>.</w:t>
      </w:r>
    </w:p>
    <w:p w14:paraId="2AF298A2" w14:textId="63D954BC" w:rsidR="00F00668" w:rsidRPr="000B6CE6" w:rsidRDefault="00F00668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CE6">
        <w:rPr>
          <w:rFonts w:ascii="Times New Roman" w:hAnsi="Times New Roman" w:cs="Times New Roman"/>
          <w:b/>
          <w:bCs/>
          <w:sz w:val="24"/>
          <w:szCs w:val="24"/>
        </w:rPr>
        <w:t xml:space="preserve">Odpowiedź 12 </w:t>
      </w:r>
    </w:p>
    <w:p w14:paraId="5F8F04BF" w14:textId="77777777" w:rsidR="000B6CE6" w:rsidRDefault="00F00668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aby Wykonawca dokonał w jego obecności sprawdzenia prawidłowości działania dostarczonego sprzętu poprzez jego podłączenie do istniejącej, nowo wykonanej sieci Zamawiającego. Zamawiający nie wymaga aby Wykonawca wykonywał sieć tj. budował korytka i tworzył infrastrukturę teletechniczną. W przypadku, gdy istniejąca sieć Zamawiającego nie umożliwi </w:t>
      </w:r>
      <w:r w:rsidR="000B6CE6">
        <w:rPr>
          <w:rFonts w:ascii="Times New Roman" w:hAnsi="Times New Roman" w:cs="Times New Roman"/>
          <w:sz w:val="24"/>
          <w:szCs w:val="24"/>
        </w:rPr>
        <w:t xml:space="preserve">z przyczyn technicznych </w:t>
      </w:r>
      <w:r>
        <w:rPr>
          <w:rFonts w:ascii="Times New Roman" w:hAnsi="Times New Roman" w:cs="Times New Roman"/>
          <w:sz w:val="24"/>
          <w:szCs w:val="24"/>
        </w:rPr>
        <w:t xml:space="preserve">włączenia do niej dostarczonego sprzętu, wystarczające jest </w:t>
      </w:r>
      <w:r w:rsidR="000B6CE6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wyjęcie z opakowania i sprawdzenie prawidłowości działania poprzez podłączenie zasilania i np. uruchomienie testowe</w:t>
      </w:r>
      <w:r w:rsidR="000B6C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F5DA3" w14:textId="77777777" w:rsid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2A602" w14:textId="77777777" w:rsid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A0C3E" w14:textId="5A17020B" w:rsidR="000B6CE6" w:rsidRP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CE6">
        <w:rPr>
          <w:rFonts w:ascii="Times New Roman" w:hAnsi="Times New Roman" w:cs="Times New Roman"/>
          <w:b/>
          <w:bCs/>
          <w:sz w:val="24"/>
          <w:szCs w:val="24"/>
        </w:rPr>
        <w:t>Pytanie 13</w:t>
      </w:r>
    </w:p>
    <w:p w14:paraId="29DDF43C" w14:textId="3FCAE359" w:rsidR="009C2286" w:rsidRDefault="009C228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86">
        <w:rPr>
          <w:rFonts w:ascii="Times New Roman" w:hAnsi="Times New Roman" w:cs="Times New Roman"/>
          <w:sz w:val="24"/>
          <w:szCs w:val="24"/>
        </w:rPr>
        <w:t>Odnośnie serwera to Energy Star jest międzynarodowym programem mającym promować energooszczędne produkty. Został zainicjowany przez Amerykańską Agencję Ochrony Środowiska i to właśnie ona ma prawa do charakterystycznego logo z gwiazdką, które wciąż można spotkać na wielu monitorach czy komputerach. Problem w tym, że w lutym ubiegłego roku  wygasła umowa między Unią Europejską a rządem Stanów Zjednoczonych. Od tego czasu sprzęt biurowy wprowadzany na Stary Kontynent nie może już być oznaczany etykietami Energy Star. Czy mimo wszystko Zamawiający chce serwera z certyfikatem Energy Star ?</w:t>
      </w:r>
    </w:p>
    <w:p w14:paraId="4238C8C3" w14:textId="02FBC7E3" w:rsidR="000B6CE6" w:rsidRP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CE6">
        <w:rPr>
          <w:rFonts w:ascii="Times New Roman" w:hAnsi="Times New Roman" w:cs="Times New Roman"/>
          <w:b/>
          <w:bCs/>
          <w:sz w:val="24"/>
          <w:szCs w:val="24"/>
        </w:rPr>
        <w:t>Odpowiedź 13</w:t>
      </w:r>
    </w:p>
    <w:p w14:paraId="5064F17F" w14:textId="77777777" w:rsid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rezygnuje z wymogu posiadania certyfikatu Energy Star dla serwera. W momencie opracowania wniosku o dofinansowanie norma Energy Star obowiązywała stąd też pojawiła się ona omyłkowo w SOPZ. </w:t>
      </w:r>
    </w:p>
    <w:p w14:paraId="59334413" w14:textId="1EC764A5" w:rsid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CDC51" w14:textId="054CE91E" w:rsid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7E7A1" w14:textId="7927732E" w:rsidR="000B6CE6" w:rsidRP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C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Pytanie 14 </w:t>
      </w:r>
    </w:p>
    <w:p w14:paraId="5E1734E9" w14:textId="6580AF43" w:rsid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Czy wobec braku odpowiedzi na pytania wczorajsze , a tym samym brak informacji o tym co można oferować przedłużą Państwo termin składania ofert ?</w:t>
      </w:r>
    </w:p>
    <w:p w14:paraId="6038EE33" w14:textId="0A7DD806" w:rsidR="000B6CE6" w:rsidRP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CE6">
        <w:rPr>
          <w:rFonts w:ascii="Times New Roman" w:hAnsi="Times New Roman" w:cs="Times New Roman"/>
          <w:b/>
          <w:bCs/>
          <w:sz w:val="24"/>
          <w:szCs w:val="24"/>
        </w:rPr>
        <w:t xml:space="preserve">Odpowiedź 14 </w:t>
      </w:r>
    </w:p>
    <w:p w14:paraId="18D526DD" w14:textId="68D9D130" w:rsid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otrzymuje znaczną liczę pytań i przygotowuje odpowiedzi na nie w sposób całościowy. Zamawiający każdorazowo będzie przedłużał termin na składanie ofert oraz termin realizacji przedmiotu zamówienia, tak aby wszystkie zainteresowane podmioty miały równe szanse na złożenie oferty. </w:t>
      </w:r>
    </w:p>
    <w:p w14:paraId="073B1FD8" w14:textId="0241492F" w:rsid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14DE4" w14:textId="77777777" w:rsidR="000B6CE6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5226E" w14:textId="1E88E9EA" w:rsidR="000B6CE6" w:rsidRPr="00A26241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241">
        <w:rPr>
          <w:rFonts w:ascii="Times New Roman" w:hAnsi="Times New Roman" w:cs="Times New Roman"/>
          <w:b/>
          <w:bCs/>
          <w:sz w:val="24"/>
          <w:szCs w:val="24"/>
        </w:rPr>
        <w:t>Pytanie 15</w:t>
      </w:r>
    </w:p>
    <w:p w14:paraId="79D2EC29" w14:textId="14D086B1" w:rsidR="00A26241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Czy dopuszczają Państwo sprzęt wyłącznie nowy czy też dopuszczalne jest oferowanie sprzętu refabrykowanego , odnowionego przez producenta ?</w:t>
      </w:r>
    </w:p>
    <w:p w14:paraId="3A129C93" w14:textId="0EF270CB" w:rsidR="00A26241" w:rsidRPr="00A26241" w:rsidRDefault="00A2624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241">
        <w:rPr>
          <w:rFonts w:ascii="Times New Roman" w:hAnsi="Times New Roman" w:cs="Times New Roman"/>
          <w:b/>
          <w:bCs/>
          <w:sz w:val="24"/>
          <w:szCs w:val="24"/>
        </w:rPr>
        <w:t>Odpowiedź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1545E86" w14:textId="57479EE8" w:rsidR="00A26241" w:rsidRDefault="00A2624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sprzęt wyłącznie fabrycznie nowy. Zamawiający nie dopuszcza sprzętu refabrykowanego, używanego, poleasingowego czy innego, który był już wcześniej w użyciu. </w:t>
      </w:r>
    </w:p>
    <w:p w14:paraId="5A94DBDD" w14:textId="4267232D" w:rsidR="00A26241" w:rsidRDefault="00A2624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53C3" w14:textId="77777777" w:rsidR="00A26241" w:rsidRDefault="00A2624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3F43E" w14:textId="6030E87C" w:rsidR="00A26241" w:rsidRPr="00A26241" w:rsidRDefault="00A2624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241">
        <w:rPr>
          <w:rFonts w:ascii="Times New Roman" w:hAnsi="Times New Roman" w:cs="Times New Roman"/>
          <w:b/>
          <w:bCs/>
          <w:sz w:val="24"/>
          <w:szCs w:val="24"/>
        </w:rPr>
        <w:t>Pytanie 16</w:t>
      </w:r>
    </w:p>
    <w:p w14:paraId="5A98E8C1" w14:textId="1ECBF69D" w:rsidR="00A26241" w:rsidRDefault="000B6CE6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Czy w opisie serwera i upsa dopuszczalna jest wersja rack i tower zamiennie, spełniająca wyłącznie podane parametry ?</w:t>
      </w:r>
    </w:p>
    <w:p w14:paraId="4D05B7E0" w14:textId="3FB8712C" w:rsidR="00A26241" w:rsidRPr="00A26241" w:rsidRDefault="00A2624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984">
        <w:rPr>
          <w:rFonts w:ascii="Times New Roman" w:hAnsi="Times New Roman" w:cs="Times New Roman"/>
          <w:b/>
          <w:bCs/>
          <w:sz w:val="24"/>
          <w:szCs w:val="24"/>
        </w:rPr>
        <w:t>Odpowiedź 16</w:t>
      </w:r>
    </w:p>
    <w:p w14:paraId="21DA81E6" w14:textId="11C0B55D" w:rsidR="00A26241" w:rsidRDefault="004E1D7D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jest tylko wersja RACK z powodu sposobu montażu i planowanej instalacji serwera i ups</w:t>
      </w:r>
      <w:r w:rsidR="00B11984">
        <w:rPr>
          <w:rFonts w:ascii="Times New Roman" w:hAnsi="Times New Roman" w:cs="Times New Roman"/>
          <w:sz w:val="24"/>
          <w:szCs w:val="24"/>
        </w:rPr>
        <w:t>.</w:t>
      </w:r>
    </w:p>
    <w:p w14:paraId="21B7DD10" w14:textId="1C670CEF" w:rsidR="00A26241" w:rsidRDefault="00A2624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7F26F" w14:textId="77777777" w:rsidR="00B11984" w:rsidRDefault="00B11984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F3C17" w14:textId="32806803" w:rsidR="00A26241" w:rsidRPr="00A26241" w:rsidRDefault="00A26241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Pytanie 17 </w:t>
      </w:r>
    </w:p>
    <w:p w14:paraId="20B3A83C" w14:textId="28FA5979" w:rsidR="001D4ADB" w:rsidRDefault="00A26241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241">
        <w:rPr>
          <w:rFonts w:ascii="Times New Roman" w:hAnsi="Times New Roman" w:cs="Times New Roman"/>
          <w:sz w:val="24"/>
          <w:szCs w:val="24"/>
        </w:rPr>
        <w:t>Jeszcze jedno pytanie ponieważ jest zupełnie nie jesne : w tabeli opisującej macierz raid  napisano :</w:t>
      </w:r>
      <w:r w:rsidRPr="00A26241">
        <w:rPr>
          <w:rFonts w:ascii="Times New Roman" w:hAnsi="Times New Roman" w:cs="Times New Roman"/>
          <w:color w:val="000000"/>
          <w:sz w:val="24"/>
          <w:szCs w:val="24"/>
        </w:rPr>
        <w:t xml:space="preserve"> "Ilość obsługiwanych rozmiarów dysków pamięci – 4"</w:t>
      </w:r>
      <w:r w:rsidR="001D4ADB">
        <w:rPr>
          <w:rFonts w:ascii="Times New Roman" w:hAnsi="Times New Roman" w:cs="Times New Roman"/>
          <w:sz w:val="24"/>
          <w:szCs w:val="24"/>
        </w:rPr>
        <w:t xml:space="preserve">. </w:t>
      </w:r>
      <w:r w:rsidRPr="00A26241">
        <w:rPr>
          <w:rFonts w:ascii="Times New Roman" w:hAnsi="Times New Roman" w:cs="Times New Roman"/>
          <w:color w:val="000000"/>
          <w:sz w:val="24"/>
          <w:szCs w:val="24"/>
        </w:rPr>
        <w:t xml:space="preserve">Czy można prosić o wyjaśnienie o co konkretnie chodzi ? Czy ilość różnych rozmiarów pamięci dysków obsługiwanych przez macierz Np. 1TB , 2TB , 4TB oraz 8TB ? Czy maksymalną liczbę dysków obsługiwanych przez macierz ? Wyczuwam, że jest to zlepek informacji o maksymalnym rozmiarze dysków obsługiwanych przez macierz oraz ich ilości ale proszę o wyjaśnienie. </w:t>
      </w:r>
    </w:p>
    <w:p w14:paraId="527DC24A" w14:textId="11A9C1D5" w:rsidR="001D4ADB" w:rsidRPr="001D4ADB" w:rsidRDefault="001D4ADB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17</w:t>
      </w:r>
      <w:r w:rsidRPr="001D4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87DC9A4" w14:textId="34CB974D" w:rsidR="001D4ADB" w:rsidRDefault="008A7E62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aby macierz była wyposażona w 4 dyski, każdy o pojemności co najmniej 8TB. </w:t>
      </w:r>
    </w:p>
    <w:p w14:paraId="23D49B82" w14:textId="2E5E99CD" w:rsidR="001D4ADB" w:rsidRDefault="001D4ADB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FCC27" w14:textId="274742A3" w:rsidR="001D4ADB" w:rsidRDefault="001D4ADB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42C39" w14:textId="2DB16BB6" w:rsidR="00B11984" w:rsidRDefault="00B11984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E02C8C" w14:textId="1F19CEFA" w:rsidR="00B11984" w:rsidRDefault="00B11984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617AD" w14:textId="77777777" w:rsidR="00B11984" w:rsidRDefault="00B11984" w:rsidP="00B11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ED6B5" w14:textId="7CDAAFD1" w:rsidR="001D4ADB" w:rsidRPr="001D4ADB" w:rsidRDefault="001D4ADB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A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Pytanie 18</w:t>
      </w:r>
    </w:p>
    <w:p w14:paraId="0A0A9564" w14:textId="06CC5C5A" w:rsidR="001D4ADB" w:rsidRPr="001D4ADB" w:rsidRDefault="001D4ADB" w:rsidP="00B11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DB">
        <w:rPr>
          <w:rFonts w:ascii="Times New Roman" w:hAnsi="Times New Roman" w:cs="Times New Roman"/>
          <w:sz w:val="24"/>
          <w:szCs w:val="24"/>
        </w:rPr>
        <w:t xml:space="preserve">Czy w tabeli macierz z wyposażeniem (punkt 7) gdzie zapisano : " </w:t>
      </w:r>
      <w:r w:rsidRPr="001D4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Pamięć</w:t>
      </w:r>
      <w:r w:rsidRPr="001D4ADB">
        <w:rPr>
          <w:rFonts w:ascii="Times New Roman" w:hAnsi="Times New Roman" w:cs="Times New Roman"/>
          <w:color w:val="000000"/>
          <w:sz w:val="24"/>
          <w:szCs w:val="24"/>
        </w:rPr>
        <w:t xml:space="preserve"> pamięć operacyjna RAM-16 GB;</w:t>
      </w:r>
      <w:r w:rsidRPr="001D4ADB">
        <w:rPr>
          <w:rFonts w:ascii="Times New Roman" w:hAnsi="Times New Roman" w:cs="Times New Roman"/>
          <w:sz w:val="24"/>
          <w:szCs w:val="24"/>
        </w:rPr>
        <w:t>" chodzi o maksymalną ilość pamięci możliwą do rozbudowania czy też pamięć wymaganą przez Zamawiającego ?</w:t>
      </w:r>
    </w:p>
    <w:p w14:paraId="73348826" w14:textId="5BA780AE" w:rsidR="00A26241" w:rsidRPr="001D4ADB" w:rsidRDefault="001D4ADB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E62">
        <w:rPr>
          <w:rFonts w:ascii="Times New Roman" w:hAnsi="Times New Roman" w:cs="Times New Roman"/>
          <w:b/>
          <w:bCs/>
          <w:sz w:val="24"/>
          <w:szCs w:val="24"/>
        </w:rPr>
        <w:t>Odpowiedź 18</w:t>
      </w:r>
    </w:p>
    <w:p w14:paraId="44007C1C" w14:textId="662013C5" w:rsidR="001D4ADB" w:rsidRDefault="008A7E62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aby macierz była wyposażona w pamięć operacyjną RAM – 16GB. </w:t>
      </w:r>
    </w:p>
    <w:p w14:paraId="3DA8E91B" w14:textId="310B962D" w:rsidR="001D4ADB" w:rsidRDefault="001D4ADB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CFFDC" w14:textId="77777777" w:rsidR="00B11984" w:rsidRDefault="00B11984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943A9" w14:textId="069415A3" w:rsidR="001D4ADB" w:rsidRPr="000962B3" w:rsidRDefault="000962B3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B3">
        <w:rPr>
          <w:rFonts w:ascii="Times New Roman" w:hAnsi="Times New Roman" w:cs="Times New Roman"/>
          <w:b/>
          <w:bCs/>
          <w:sz w:val="24"/>
          <w:szCs w:val="24"/>
        </w:rPr>
        <w:t xml:space="preserve">Pytanie 19 </w:t>
      </w:r>
    </w:p>
    <w:p w14:paraId="465F1BB9" w14:textId="68FF9BDF" w:rsidR="001D4ADB" w:rsidRDefault="001D4ADB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B3">
        <w:rPr>
          <w:rFonts w:ascii="Times New Roman" w:hAnsi="Times New Roman" w:cs="Times New Roman"/>
          <w:sz w:val="24"/>
          <w:szCs w:val="24"/>
        </w:rPr>
        <w:t>Czy Zamawiający wymaga skalkulowania w ofercie tonerów do urządzenia wielofunkcyjnego A3, czy jedynie wymaga, aby ta maszyna obsługiwała tonery o podanej wydajności ?</w:t>
      </w:r>
    </w:p>
    <w:p w14:paraId="10E20ACE" w14:textId="306FD1C4" w:rsidR="000962B3" w:rsidRPr="000962B3" w:rsidRDefault="000962B3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E62">
        <w:rPr>
          <w:rFonts w:ascii="Times New Roman" w:hAnsi="Times New Roman" w:cs="Times New Roman"/>
          <w:b/>
          <w:bCs/>
          <w:sz w:val="24"/>
          <w:szCs w:val="24"/>
        </w:rPr>
        <w:t>Odpowiedź 19</w:t>
      </w:r>
    </w:p>
    <w:p w14:paraId="4CCF121C" w14:textId="10EFC859" w:rsidR="000962B3" w:rsidRDefault="008A7E62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skalkulowania w ofercie tonerów do urządzenia wielofunkcyjnego A3.</w:t>
      </w:r>
    </w:p>
    <w:p w14:paraId="09DC5998" w14:textId="59E5C224" w:rsidR="000962B3" w:rsidRDefault="000962B3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5C7AD" w14:textId="77777777" w:rsidR="008A7E62" w:rsidRDefault="008A7E62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9266B" w14:textId="698C583E" w:rsidR="000962B3" w:rsidRPr="000962B3" w:rsidRDefault="000962B3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B3">
        <w:rPr>
          <w:rFonts w:ascii="Times New Roman" w:hAnsi="Times New Roman" w:cs="Times New Roman"/>
          <w:b/>
          <w:bCs/>
          <w:sz w:val="24"/>
          <w:szCs w:val="24"/>
        </w:rPr>
        <w:t>Pytanie 20</w:t>
      </w:r>
    </w:p>
    <w:p w14:paraId="15DC45B6" w14:textId="504067A6" w:rsidR="000962B3" w:rsidRDefault="001D4ADB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B3">
        <w:rPr>
          <w:rFonts w:ascii="Times New Roman" w:hAnsi="Times New Roman" w:cs="Times New Roman"/>
          <w:sz w:val="24"/>
          <w:szCs w:val="24"/>
        </w:rPr>
        <w:t>Czy zamawiający, jeśli wymagana jest dostawa tonerów o wskazanej wydajności, dopuści tonery kolorowe na 11500 stron, co umożliwi zaoferowanie znacznie wydajniejszego urządzenia w konkurencyjnej cenie ?</w:t>
      </w:r>
    </w:p>
    <w:p w14:paraId="2C3472E0" w14:textId="66591A3C" w:rsidR="000962B3" w:rsidRPr="000962B3" w:rsidRDefault="000962B3" w:rsidP="00B119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E62">
        <w:rPr>
          <w:rFonts w:ascii="Times New Roman" w:hAnsi="Times New Roman" w:cs="Times New Roman"/>
          <w:b/>
          <w:bCs/>
          <w:sz w:val="24"/>
          <w:szCs w:val="24"/>
        </w:rPr>
        <w:t>Odpowiedź 20</w:t>
      </w:r>
      <w:r w:rsidRPr="0009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4E9D24" w14:textId="41516B99" w:rsidR="000962B3" w:rsidRDefault="008A7E62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Zamawiający dopuszcza tonery kolorowe na 11500 stron. </w:t>
      </w:r>
    </w:p>
    <w:p w14:paraId="3C33CC38" w14:textId="2A2E66DA" w:rsidR="000962B3" w:rsidRDefault="000962B3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C6FE4" w14:textId="77777777" w:rsidR="000962B3" w:rsidRDefault="000962B3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657AB" w14:textId="096DEE73" w:rsidR="000962B3" w:rsidRDefault="000962B3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17583" w14:textId="77777777" w:rsidR="000962B3" w:rsidRPr="000962B3" w:rsidRDefault="000962B3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6AA7A" w14:textId="77777777" w:rsidR="001D4ADB" w:rsidRPr="000962B3" w:rsidRDefault="001D4ADB" w:rsidP="00B11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CBBFA" w14:textId="77777777" w:rsidR="00A26241" w:rsidRDefault="00A26241" w:rsidP="00B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241" w:rsidSect="00FF52B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00513" w14:textId="77777777" w:rsidR="007D6D57" w:rsidRDefault="007D6D57" w:rsidP="00235EF1">
      <w:pPr>
        <w:spacing w:after="0" w:line="240" w:lineRule="auto"/>
      </w:pPr>
      <w:r>
        <w:separator/>
      </w:r>
    </w:p>
  </w:endnote>
  <w:endnote w:type="continuationSeparator" w:id="0">
    <w:p w14:paraId="64E474D5" w14:textId="77777777" w:rsidR="007D6D57" w:rsidRDefault="007D6D57" w:rsidP="0023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16391679"/>
      <w:docPartObj>
        <w:docPartGallery w:val="Page Numbers (Bottom of Page)"/>
        <w:docPartUnique/>
      </w:docPartObj>
    </w:sdtPr>
    <w:sdtEndPr/>
    <w:sdtContent>
      <w:p w14:paraId="43DE784D" w14:textId="0F51A415" w:rsidR="000962B3" w:rsidRPr="000962B3" w:rsidRDefault="000962B3" w:rsidP="000962B3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0962B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0962B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0962B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0962B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9D5AE8" w:rsidRPr="009D5AE8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0962B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A9325" w14:textId="77777777" w:rsidR="007D6D57" w:rsidRDefault="007D6D57" w:rsidP="00235EF1">
      <w:pPr>
        <w:spacing w:after="0" w:line="240" w:lineRule="auto"/>
      </w:pPr>
      <w:r>
        <w:separator/>
      </w:r>
    </w:p>
  </w:footnote>
  <w:footnote w:type="continuationSeparator" w:id="0">
    <w:p w14:paraId="0C6E24E1" w14:textId="77777777" w:rsidR="007D6D57" w:rsidRDefault="007D6D57" w:rsidP="0023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9D"/>
    <w:rsid w:val="000962B3"/>
    <w:rsid w:val="000B6CE6"/>
    <w:rsid w:val="001D4ADB"/>
    <w:rsid w:val="00235EF1"/>
    <w:rsid w:val="004E1D7D"/>
    <w:rsid w:val="006B3962"/>
    <w:rsid w:val="007D6D57"/>
    <w:rsid w:val="0081594A"/>
    <w:rsid w:val="008717A3"/>
    <w:rsid w:val="008A7E62"/>
    <w:rsid w:val="009C2286"/>
    <w:rsid w:val="009D5AE8"/>
    <w:rsid w:val="00A26241"/>
    <w:rsid w:val="00B11984"/>
    <w:rsid w:val="00CF569D"/>
    <w:rsid w:val="00DC3D58"/>
    <w:rsid w:val="00E62EFB"/>
    <w:rsid w:val="00F0066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E0ED"/>
  <w15:docId w15:val="{5BED1ABF-B1FD-45FC-ABCE-72F06D0D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C3D58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C3D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3D58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EF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35EF1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35EF1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F0066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2B3"/>
  </w:style>
  <w:style w:type="paragraph" w:styleId="Stopka">
    <w:name w:val="footer"/>
    <w:basedOn w:val="Normalny"/>
    <w:link w:val="StopkaZnak"/>
    <w:uiPriority w:val="99"/>
    <w:unhideWhenUsed/>
    <w:rsid w:val="0009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2B3"/>
  </w:style>
  <w:style w:type="paragraph" w:styleId="Bezodstpw">
    <w:name w:val="No Spacing"/>
    <w:uiPriority w:val="1"/>
    <w:qFormat/>
    <w:rsid w:val="004E1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energy/en/energy-st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a.solecka</cp:lastModifiedBy>
  <cp:revision>2</cp:revision>
  <dcterms:created xsi:type="dcterms:W3CDTF">2019-06-14T09:44:00Z</dcterms:created>
  <dcterms:modified xsi:type="dcterms:W3CDTF">2019-06-14T09:44:00Z</dcterms:modified>
</cp:coreProperties>
</file>